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B84C9" w14:textId="31E11DB9" w:rsidR="00674DFA" w:rsidRPr="009A41E3" w:rsidRDefault="002D7AE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Příloha č. 1 </w:t>
      </w:r>
      <w:r w:rsidR="00674DFA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9A41E3">
        <w:rPr>
          <w:b/>
          <w:sz w:val="28"/>
          <w:szCs w:val="28"/>
        </w:rPr>
        <w:t>Technická specifikace předmětu plnění – část 3</w:t>
      </w:r>
    </w:p>
    <w:p w14:paraId="0D11F09C" w14:textId="77777777" w:rsidR="00043DB1" w:rsidRPr="002D7AE7" w:rsidRDefault="00043DB1">
      <w:pPr>
        <w:rPr>
          <w:b/>
        </w:rPr>
      </w:pPr>
      <w:r w:rsidRPr="002D7AE7">
        <w:rPr>
          <w:b/>
        </w:rPr>
        <w:t>Binokulární stereomikroskop</w:t>
      </w:r>
      <w:r w:rsidR="00BE1C88">
        <w:rPr>
          <w:b/>
        </w:rPr>
        <w:t xml:space="preserve"> – 3ks</w:t>
      </w:r>
    </w:p>
    <w:p w14:paraId="04483F22" w14:textId="77777777" w:rsidR="00043DB1" w:rsidRDefault="00043DB1" w:rsidP="009A41E3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</w:pPr>
      <w:r>
        <w:t>dva páry objektivů</w:t>
      </w:r>
    </w:p>
    <w:p w14:paraId="62AAA024" w14:textId="77777777" w:rsidR="00043DB1" w:rsidRDefault="00043DB1" w:rsidP="009A41E3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</w:pPr>
      <w:r>
        <w:t xml:space="preserve">zvětšení 20x a 40x </w:t>
      </w:r>
    </w:p>
    <w:p w14:paraId="46CE6609" w14:textId="77777777" w:rsidR="00043DB1" w:rsidRDefault="00043DB1" w:rsidP="009A41E3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</w:pPr>
      <w:r>
        <w:t>oboustranné zaostřování</w:t>
      </w:r>
    </w:p>
    <w:p w14:paraId="772D42C1" w14:textId="77777777" w:rsidR="00043DB1" w:rsidRDefault="00043DB1" w:rsidP="009A41E3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</w:pPr>
      <w:r>
        <w:t>stativ s pevným ramenem</w:t>
      </w:r>
    </w:p>
    <w:p w14:paraId="1E66DE00" w14:textId="77777777" w:rsidR="002624B8" w:rsidRDefault="00043DB1" w:rsidP="009A41E3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</w:pPr>
      <w:r>
        <w:t xml:space="preserve">dopadající a procházející LED osvětlení </w:t>
      </w:r>
    </w:p>
    <w:p w14:paraId="6B5F7173" w14:textId="77777777" w:rsidR="00043DB1" w:rsidRDefault="00043DB1" w:rsidP="009A41E3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</w:pPr>
      <w:r>
        <w:t>pracovní vzdálenost: alespoň 50 mm</w:t>
      </w:r>
    </w:p>
    <w:p w14:paraId="4790459C" w14:textId="77777777" w:rsidR="00043DB1" w:rsidRDefault="00043DB1" w:rsidP="009A41E3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</w:pPr>
      <w:r>
        <w:t>napájení z elektrické sítě</w:t>
      </w:r>
    </w:p>
    <w:p w14:paraId="04CB3CD4" w14:textId="77777777" w:rsidR="00043DB1" w:rsidRDefault="00043DB1" w:rsidP="009A41E3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</w:pPr>
      <w:r>
        <w:t xml:space="preserve">dioptrické </w:t>
      </w:r>
      <w:proofErr w:type="spellStart"/>
      <w:r>
        <w:t>doostřování</w:t>
      </w:r>
      <w:proofErr w:type="spellEnd"/>
      <w:r>
        <w:t xml:space="preserve"> levého okuláru</w:t>
      </w:r>
    </w:p>
    <w:p w14:paraId="03E94B9D" w14:textId="77777777" w:rsidR="008754FA" w:rsidRDefault="008754FA" w:rsidP="009A41E3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</w:pPr>
      <w:r>
        <w:t>maximální výška: 30 cm</w:t>
      </w:r>
    </w:p>
    <w:p w14:paraId="28067B29" w14:textId="634B6018" w:rsidR="008754FA" w:rsidRDefault="008754FA" w:rsidP="009A41E3">
      <w:pPr>
        <w:pStyle w:val="Odstavecseseznamem"/>
        <w:numPr>
          <w:ilvl w:val="0"/>
          <w:numId w:val="1"/>
        </w:numPr>
      </w:pPr>
      <w:r>
        <w:t>maximální hmotnost: 2 kg</w:t>
      </w:r>
    </w:p>
    <w:p w14:paraId="1BAFA56B" w14:textId="77777777" w:rsidR="00043DB1" w:rsidRDefault="00043DB1"/>
    <w:sectPr w:rsidR="00043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B333F"/>
    <w:multiLevelType w:val="hybridMultilevel"/>
    <w:tmpl w:val="2480C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DB1"/>
    <w:rsid w:val="00043DB1"/>
    <w:rsid w:val="002624B8"/>
    <w:rsid w:val="002D7AE7"/>
    <w:rsid w:val="00674DFA"/>
    <w:rsid w:val="008754FA"/>
    <w:rsid w:val="009A41E3"/>
    <w:rsid w:val="00BE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3D79F"/>
  <w15:chartTrackingRefBased/>
  <w15:docId w15:val="{82FB5DD4-A9B6-4DD8-B522-3620D5B4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A4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</dc:creator>
  <cp:keywords/>
  <dc:description/>
  <cp:lastModifiedBy>Fešárová Tereza</cp:lastModifiedBy>
  <cp:revision>6</cp:revision>
  <dcterms:created xsi:type="dcterms:W3CDTF">2024-06-10T10:32:00Z</dcterms:created>
  <dcterms:modified xsi:type="dcterms:W3CDTF">2024-06-21T08:21:00Z</dcterms:modified>
</cp:coreProperties>
</file>